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и молодежной политики Рязанской области‌‌</w:t>
      </w:r>
      <w:r w:rsidRPr="00F3225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‌Управления образования и молодежной политики администрации</w:t>
      </w:r>
      <w:r w:rsidRPr="00F3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Муниципального образования – Спасский муниципальный район</w:t>
      </w:r>
      <w:r w:rsidRPr="00F3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‌</w:t>
      </w:r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 w:rsidRPr="00F3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Веретьинская</w:t>
      </w:r>
      <w:proofErr w:type="spellEnd"/>
      <w:r w:rsidRPr="00F3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3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сш</w:t>
      </w:r>
      <w:proofErr w:type="spellEnd"/>
      <w:r w:rsidRPr="00F3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32258" w:rsidRPr="00F32258" w:rsidRDefault="00F32258" w:rsidP="00F322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32258" w:rsidRPr="00F32258" w:rsidRDefault="00F32258" w:rsidP="00F322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32258" w:rsidRPr="00F32258" w:rsidRDefault="00F32258" w:rsidP="00F322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32258" w:rsidRPr="00F32258" w:rsidRDefault="00F32258" w:rsidP="00F322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32258" w:rsidRPr="00F32258" w:rsidRDefault="00F32258" w:rsidP="00F3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РАССМОТРЕНО</w:t>
      </w:r>
    </w:p>
    <w:p w:rsidR="00F32258" w:rsidRPr="00F32258" w:rsidRDefault="00F32258" w:rsidP="00F3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заседании педагогического совета</w:t>
      </w:r>
    </w:p>
    <w:p w:rsidR="00F32258" w:rsidRPr="00F32258" w:rsidRDefault="00B23E1D" w:rsidP="00F322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F32258" w:rsidRPr="00F32258" w:rsidRDefault="00F32258" w:rsidP="00F322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F32258" w:rsidRPr="00F32258" w:rsidRDefault="00F32258" w:rsidP="00F3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№1</w:t>
      </w:r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«29» 08 2023 г.</w:t>
      </w:r>
    </w:p>
    <w:p w:rsidR="00F32258" w:rsidRPr="00F32258" w:rsidRDefault="00F32258" w:rsidP="00F3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СОГЛАСОВАНО</w:t>
      </w:r>
    </w:p>
    <w:p w:rsidR="00F32258" w:rsidRPr="00F32258" w:rsidRDefault="00F32258" w:rsidP="00F3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заместителем директора</w:t>
      </w:r>
    </w:p>
    <w:p w:rsidR="00F32258" w:rsidRPr="00F32258" w:rsidRDefault="00B23E1D" w:rsidP="00F322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F32258" w:rsidRPr="00F32258" w:rsidRDefault="00F32258" w:rsidP="00F322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Петрыкина</w:t>
      </w:r>
      <w:proofErr w:type="spellEnd"/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Н. В.</w:t>
      </w:r>
    </w:p>
    <w:p w:rsidR="00F32258" w:rsidRPr="00F32258" w:rsidRDefault="00F32258" w:rsidP="00F3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№1</w:t>
      </w:r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«29» 08 2023 г.</w:t>
      </w:r>
    </w:p>
    <w:p w:rsidR="00F32258" w:rsidRPr="00F32258" w:rsidRDefault="00F32258" w:rsidP="00F3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УТВЕРЖДЕНО</w:t>
      </w:r>
    </w:p>
    <w:p w:rsidR="00F32258" w:rsidRPr="00F32258" w:rsidRDefault="00F32258" w:rsidP="00F3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директором школы</w:t>
      </w:r>
    </w:p>
    <w:p w:rsidR="00F32258" w:rsidRPr="00F32258" w:rsidRDefault="00B23E1D" w:rsidP="00F322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7" style="width:0;height:.75pt" o:hralign="center" o:hrstd="t" o:hr="t" fillcolor="#a0a0a0" stroked="f"/>
        </w:pict>
      </w:r>
    </w:p>
    <w:p w:rsidR="00F32258" w:rsidRPr="00F32258" w:rsidRDefault="00F32258" w:rsidP="00F322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Петрыкин</w:t>
      </w:r>
      <w:proofErr w:type="spellEnd"/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А.А.</w:t>
      </w:r>
    </w:p>
    <w:p w:rsidR="00F32258" w:rsidRPr="00F32258" w:rsidRDefault="00F32258" w:rsidP="00F3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№1</w:t>
      </w:r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«29» 08 2023 г.</w:t>
      </w:r>
    </w:p>
    <w:p w:rsidR="00F32258" w:rsidRPr="00F32258" w:rsidRDefault="00F32258" w:rsidP="00F322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F32258" w:rsidRPr="00F32258" w:rsidRDefault="00F32258" w:rsidP="00F322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32258" w:rsidRPr="00F32258" w:rsidRDefault="00F32258" w:rsidP="00F322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32258" w:rsidRPr="00F32258" w:rsidRDefault="00F32258" w:rsidP="00F322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1358315)</w:t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«Окружающий мир»</w:t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для обучающихся 1-4 классов</w:t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32258" w:rsidRPr="00F32258" w:rsidRDefault="00F32258" w:rsidP="00F3225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F32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с. Веретье‌ 2023‌</w:t>
      </w:r>
      <w:r w:rsidRPr="00F322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F32258" w:rsidRPr="00F32258" w:rsidRDefault="00F32258" w:rsidP="00F3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32258" w:rsidRPr="00F32258" w:rsidRDefault="00F32258" w:rsidP="00F3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F32258" w:rsidRPr="00F32258" w:rsidRDefault="00F32258" w:rsidP="00F3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:rsidR="00F32258" w:rsidRPr="00F32258" w:rsidRDefault="00F32258" w:rsidP="00F3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ПРЕДМЕТА</w:t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32258" w:rsidRPr="00F32258" w:rsidRDefault="00F32258" w:rsidP="00F3225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32258" w:rsidRPr="00F32258" w:rsidRDefault="00F32258" w:rsidP="00F3225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32258" w:rsidRPr="00F32258" w:rsidRDefault="00F32258" w:rsidP="00F3225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32258" w:rsidRPr="00F32258" w:rsidRDefault="00F32258" w:rsidP="00F3225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F32258" w:rsidRPr="00F32258" w:rsidRDefault="00F32258" w:rsidP="00F3225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уважения к истории, культуре, традициям народов Российской Федерации;</w:t>
      </w:r>
    </w:p>
    <w:p w:rsidR="00F32258" w:rsidRPr="00F32258" w:rsidRDefault="00F32258" w:rsidP="00F3225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социуме;</w:t>
      </w:r>
    </w:p>
    <w:p w:rsidR="00F32258" w:rsidRPr="00F32258" w:rsidRDefault="00F32258" w:rsidP="00F3225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F32258" w:rsidRPr="00F32258" w:rsidRDefault="00F32258" w:rsidP="00F3225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F32258" w:rsidRPr="00F32258" w:rsidRDefault="00F32258" w:rsidP="00F3225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роли человека в природе и обществе;</w:t>
      </w:r>
    </w:p>
    <w:p w:rsidR="00F32258" w:rsidRPr="00F32258" w:rsidRDefault="00F32258" w:rsidP="00F32258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«ОКРУЖАЮЩИЙ МИР» В УЧЕБНОМ ПЛАНЕ</w:t>
      </w:r>
    </w:p>
    <w:p w:rsidR="00F32258" w:rsidRPr="00F32258" w:rsidRDefault="00F32258" w:rsidP="00F322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32258" w:rsidRPr="00F32258" w:rsidRDefault="00F32258" w:rsidP="00F3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F32258" w:rsidRPr="00F32258" w:rsidRDefault="00F32258" w:rsidP="00F3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труда и отдыха.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и красота рукотворного мира. Правила поведения в социуме.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32258" w:rsidRPr="00F32258" w:rsidRDefault="00F32258" w:rsidP="00F3225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F32258" w:rsidRPr="00F32258" w:rsidRDefault="00F32258" w:rsidP="00F3225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F32258" w:rsidRPr="00F32258" w:rsidRDefault="00F32258" w:rsidP="00F3225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:rsidR="00F32258" w:rsidRPr="00F32258" w:rsidRDefault="00F32258" w:rsidP="00F32258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F32258" w:rsidRPr="00F32258" w:rsidRDefault="00F32258" w:rsidP="00F3225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информация может быть представлена в разной форме – текста, иллюстраций, видео, таблицы; </w:t>
      </w:r>
    </w:p>
    <w:p w:rsidR="00F32258" w:rsidRPr="00F32258" w:rsidRDefault="00F32258" w:rsidP="00F32258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 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F32258" w:rsidRPr="00F32258" w:rsidRDefault="00F32258" w:rsidP="00F3225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:rsidR="00F32258" w:rsidRPr="00F32258" w:rsidRDefault="00F32258" w:rsidP="00F3225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F32258" w:rsidRPr="00F32258" w:rsidRDefault="00F32258" w:rsidP="00F3225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:rsidR="00F32258" w:rsidRPr="00F32258" w:rsidRDefault="00F32258" w:rsidP="00F3225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F32258" w:rsidRPr="00F32258" w:rsidRDefault="00F32258" w:rsidP="00F32258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Регулятивные универсальные учебные действия 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F32258" w:rsidRPr="00F32258" w:rsidRDefault="00F32258" w:rsidP="00F3225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F32258" w:rsidRPr="00F32258" w:rsidRDefault="00F32258" w:rsidP="00F3225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F32258" w:rsidRPr="00F32258" w:rsidRDefault="00F32258" w:rsidP="00F32258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 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F32258" w:rsidRPr="00F32258" w:rsidRDefault="00F32258" w:rsidP="00F32258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познания природы: наблюдения, опыты, измерения.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F32258" w:rsidRPr="00F32258" w:rsidRDefault="00F32258" w:rsidP="00F32258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F32258" w:rsidRPr="00F32258" w:rsidRDefault="00F32258" w:rsidP="00F32258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основе наблюдения состояние вещества (жидкое, твёрдое, газообразное); </w:t>
      </w:r>
    </w:p>
    <w:p w:rsidR="00F32258" w:rsidRPr="00F32258" w:rsidRDefault="00F32258" w:rsidP="00F32258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символы РФ; </w:t>
      </w:r>
    </w:p>
    <w:p w:rsidR="00F32258" w:rsidRPr="00F32258" w:rsidRDefault="00F32258" w:rsidP="00F32258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деревья, кустарники, травы; приводить примеры (в пределах изученного); </w:t>
      </w:r>
    </w:p>
    <w:p w:rsidR="00F32258" w:rsidRPr="00F32258" w:rsidRDefault="00F32258" w:rsidP="00F32258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</w:p>
    <w:p w:rsidR="00F32258" w:rsidRPr="00F32258" w:rsidRDefault="00F32258" w:rsidP="00F32258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прошлое, настоящее, будущее.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32258" w:rsidRPr="00F32258" w:rsidRDefault="00F32258" w:rsidP="00F32258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информацию, представленную в тексте, графически, аудиовизуально; </w:t>
      </w:r>
    </w:p>
    <w:p w:rsidR="00F32258" w:rsidRPr="00F32258" w:rsidRDefault="00F32258" w:rsidP="00F32258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информацию, представленную в схеме, таблице; </w:t>
      </w:r>
    </w:p>
    <w:p w:rsidR="00F32258" w:rsidRPr="00F32258" w:rsidRDefault="00F32258" w:rsidP="00F32258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текстовую информацию, заполнять таблицы; дополнять схемы; </w:t>
      </w:r>
    </w:p>
    <w:p w:rsidR="00F32258" w:rsidRPr="00F32258" w:rsidRDefault="00F32258" w:rsidP="00F32258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 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F32258" w:rsidRPr="00F32258" w:rsidRDefault="00F32258" w:rsidP="00F32258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терминах (понятиях), соотносить их с краткой характеристикой:</w:t>
      </w:r>
    </w:p>
    <w:p w:rsidR="00F32258" w:rsidRPr="00F32258" w:rsidRDefault="00F32258" w:rsidP="00F32258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:rsidR="00F32258" w:rsidRPr="00F32258" w:rsidRDefault="00F32258" w:rsidP="00F32258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F32258" w:rsidRPr="00F32258" w:rsidRDefault="00F32258" w:rsidP="00F32258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32258" w:rsidRPr="00F32258" w:rsidRDefault="00F32258" w:rsidP="00F32258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:rsidR="00F32258" w:rsidRPr="00F32258" w:rsidRDefault="00F32258" w:rsidP="00F32258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32258" w:rsidRPr="00F32258" w:rsidRDefault="00F32258" w:rsidP="00F32258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32258" w:rsidRPr="00F32258" w:rsidRDefault="00F32258" w:rsidP="00F32258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32258" w:rsidRPr="00F32258" w:rsidRDefault="00F32258" w:rsidP="00F32258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современные события от имени их участника.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 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F32258" w:rsidRPr="00F32258" w:rsidRDefault="00F32258" w:rsidP="00F32258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образцу, предложенному плану и инструкции при решении учебной задачи;</w:t>
      </w:r>
    </w:p>
    <w:p w:rsidR="00F32258" w:rsidRPr="00F32258" w:rsidRDefault="00F32258" w:rsidP="00F32258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F32258" w:rsidRPr="00F32258" w:rsidRDefault="00F32258" w:rsidP="00F32258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 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F32258" w:rsidRPr="00F32258" w:rsidRDefault="00F32258" w:rsidP="00F32258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F32258" w:rsidRPr="00F32258" w:rsidRDefault="00F32258" w:rsidP="00F32258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F32258" w:rsidRPr="00F32258" w:rsidRDefault="00F32258" w:rsidP="00F32258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F32258" w:rsidRPr="00F32258" w:rsidRDefault="00F32258" w:rsidP="00F32258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причины возможных конфликтов, выбирать (из предложенных) способы их разрешения.</w:t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изучения природы. Карта мира. Материки и части света.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коммуникации в мессенджерах и социальных группах) в условиях контролируемого доступа в информационно-коммуникационную сеть Интернет. </w:t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F32258" w:rsidRPr="00F32258" w:rsidRDefault="00F32258" w:rsidP="00F32258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F32258" w:rsidRPr="00F32258" w:rsidRDefault="00F32258" w:rsidP="00F32258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F32258" w:rsidRPr="00F32258" w:rsidRDefault="00F32258" w:rsidP="00F32258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F32258" w:rsidRPr="00F32258" w:rsidRDefault="00F32258" w:rsidP="00F32258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цепи питания в природном сообществе; </w:t>
      </w:r>
    </w:p>
    <w:p w:rsidR="00F32258" w:rsidRPr="00F32258" w:rsidRDefault="00F32258" w:rsidP="00F32258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 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:rsidR="00F32258" w:rsidRPr="00F32258" w:rsidRDefault="00F32258" w:rsidP="00F32258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F32258" w:rsidRPr="00F32258" w:rsidRDefault="00F32258" w:rsidP="00F32258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F32258" w:rsidRPr="00F32258" w:rsidRDefault="00F32258" w:rsidP="00F32258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F32258" w:rsidRPr="00F32258" w:rsidRDefault="00F32258" w:rsidP="00F32258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32258" w:rsidRPr="00F32258" w:rsidRDefault="00F32258" w:rsidP="00F32258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безопасности при работе в информационной среде. 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F32258" w:rsidRPr="00F32258" w:rsidRDefault="00F32258" w:rsidP="00F32258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понятия и термины, связанные с социальным миром (безопасность, семейный бюджет, памятник культуры); </w:t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32258" w:rsidRPr="00F32258" w:rsidRDefault="00F32258" w:rsidP="00F32258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(характеризовать) условия жизни на Земле;</w:t>
      </w:r>
    </w:p>
    <w:p w:rsidR="00F32258" w:rsidRPr="00F32258" w:rsidRDefault="00F32258" w:rsidP="00F32258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схожие, различные, индивидуальные признаки на основе сравнения объектов природы; </w:t>
      </w:r>
    </w:p>
    <w:p w:rsidR="00F32258" w:rsidRPr="00F32258" w:rsidRDefault="00F32258" w:rsidP="00F32258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примеры, кратко характеризовать представителей разных царств природы; </w:t>
      </w:r>
    </w:p>
    <w:p w:rsidR="00F32258" w:rsidRPr="00F32258" w:rsidRDefault="00F32258" w:rsidP="00F32258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признаки (характеризовать) животного (растения) как живого организма; </w:t>
      </w:r>
    </w:p>
    <w:p w:rsidR="00F32258" w:rsidRPr="00F32258" w:rsidRDefault="00F32258" w:rsidP="00F32258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описывать (характеризовать) отдельные страницы истории нашей страны (в пределах изученного).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F32258" w:rsidRPr="00F32258" w:rsidRDefault="00F32258" w:rsidP="00F32258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F32258" w:rsidRPr="00F32258" w:rsidRDefault="00F32258" w:rsidP="00F32258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F32258" w:rsidRPr="00F32258" w:rsidRDefault="00F32258" w:rsidP="00F32258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участвуя в совместной деятельности, выполнять роли руководителя (лидера), подчинённого; </w:t>
      </w:r>
    </w:p>
    <w:p w:rsidR="00F32258" w:rsidRPr="00F32258" w:rsidRDefault="00F32258" w:rsidP="00F32258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:rsidR="00F32258" w:rsidRPr="00F32258" w:rsidRDefault="00F32258" w:rsidP="00F32258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F32258" w:rsidRPr="00F32258" w:rsidRDefault="00F32258" w:rsidP="00F32258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разрешать возникающие конфликты с учётом этики общения. </w:t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Отечества «Лента времени» и историческая карта.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профилактика вредных привычек.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32258" w:rsidRPr="00F32258" w:rsidRDefault="00F32258" w:rsidP="00F32258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последовательность этапов возрастного развития человека; </w:t>
      </w:r>
    </w:p>
    <w:p w:rsidR="00F32258" w:rsidRPr="00F32258" w:rsidRDefault="00F32258" w:rsidP="00F32258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:rsidR="00F32258" w:rsidRPr="00F32258" w:rsidRDefault="00F32258" w:rsidP="00F32258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схемы природных объектов (строение почвы; движение реки, форма поверхности); </w:t>
      </w:r>
    </w:p>
    <w:p w:rsidR="00F32258" w:rsidRPr="00F32258" w:rsidRDefault="00F32258" w:rsidP="00F32258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объекты природы с принадлежностью к определённой природной зоне; </w:t>
      </w:r>
    </w:p>
    <w:p w:rsidR="00F32258" w:rsidRPr="00F32258" w:rsidRDefault="00F32258" w:rsidP="00F32258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природные объекты по принадлежности к природной зоне; </w:t>
      </w:r>
    </w:p>
    <w:p w:rsidR="00F32258" w:rsidRPr="00F32258" w:rsidRDefault="00F32258" w:rsidP="00F32258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32258" w:rsidRPr="00F32258" w:rsidRDefault="00F32258" w:rsidP="00F32258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32258" w:rsidRPr="00F32258" w:rsidRDefault="00F32258" w:rsidP="00F32258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F32258" w:rsidRPr="00F32258" w:rsidRDefault="00F32258" w:rsidP="00F32258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умений:</w:t>
      </w:r>
    </w:p>
    <w:p w:rsidR="00F32258" w:rsidRPr="00F32258" w:rsidRDefault="00F32258" w:rsidP="00F32258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</w:p>
    <w:p w:rsidR="00F32258" w:rsidRPr="00F32258" w:rsidRDefault="00F32258" w:rsidP="00F32258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F32258" w:rsidRPr="00F32258" w:rsidRDefault="00F32258" w:rsidP="00F32258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текст-рассуждение: объяснять вред для здоровья и самочувствия организма вредных привычек; </w:t>
      </w:r>
    </w:p>
    <w:p w:rsidR="00F32258" w:rsidRPr="00F32258" w:rsidRDefault="00F32258" w:rsidP="00F32258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ситуации проявления нравственных качеств – отзывчивости, доброты, справедливости и др.; </w:t>
      </w:r>
    </w:p>
    <w:p w:rsidR="00F32258" w:rsidRPr="00F32258" w:rsidRDefault="00F32258" w:rsidP="00F32258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F32258" w:rsidRPr="00F32258" w:rsidRDefault="00F32258" w:rsidP="00F32258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небольшие тексты «Права и обязанности гражданина РФ»; </w:t>
      </w:r>
    </w:p>
    <w:p w:rsidR="00F32258" w:rsidRPr="00F32258" w:rsidRDefault="00F32258" w:rsidP="00F32258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тексты о знаменательных страницах истории нашей страны (в рамках изученного).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F32258" w:rsidRPr="00F32258" w:rsidRDefault="00F32258" w:rsidP="00F32258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планировать алгоритм решения учебной задачи; предвидеть трудности и возможные ошибки; </w:t>
      </w:r>
    </w:p>
    <w:p w:rsidR="00F32258" w:rsidRPr="00F32258" w:rsidRDefault="00F32258" w:rsidP="00F32258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F32258" w:rsidRPr="00F32258" w:rsidRDefault="00F32258" w:rsidP="00F32258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 принимать оценку своей работы; планировать работу над ошибками; </w:t>
      </w:r>
    </w:p>
    <w:p w:rsidR="00F32258" w:rsidRPr="00F32258" w:rsidRDefault="00F32258" w:rsidP="00F32258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в своей и чужих работах, устанавливать их причины.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:rsidR="00F32258" w:rsidRPr="00F32258" w:rsidRDefault="00F32258" w:rsidP="00F32258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F32258" w:rsidRPr="00F32258" w:rsidRDefault="00F32258" w:rsidP="00F32258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F32258" w:rsidRPr="00F32258" w:rsidRDefault="00F32258" w:rsidP="00F32258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F32258" w:rsidRPr="00F32258" w:rsidRDefault="00F32258" w:rsidP="00F3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F32258" w:rsidRPr="00F32258" w:rsidRDefault="00F32258" w:rsidP="00F3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ЛИЧНОСТНЫЕ РЕЗУЛЬТАТЫ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воспитания:</w:t>
      </w:r>
    </w:p>
    <w:p w:rsidR="00F32258" w:rsidRPr="00F32258" w:rsidRDefault="00F32258" w:rsidP="00F32258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F32258" w:rsidRPr="00F32258" w:rsidRDefault="00F32258" w:rsidP="00F32258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F32258" w:rsidRPr="00F32258" w:rsidRDefault="00F32258" w:rsidP="00F32258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F32258" w:rsidRPr="00F32258" w:rsidRDefault="00F32258" w:rsidP="00F32258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F32258" w:rsidRPr="00F32258" w:rsidRDefault="00F32258" w:rsidP="00F32258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F32258" w:rsidRPr="00F32258" w:rsidRDefault="00F32258" w:rsidP="00F32258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F32258" w:rsidRPr="00F32258" w:rsidRDefault="00F32258" w:rsidP="00F32258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F32258" w:rsidRPr="00F32258" w:rsidRDefault="00F32258" w:rsidP="00F32258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воспитания:</w:t>
      </w:r>
    </w:p>
    <w:p w:rsidR="00F32258" w:rsidRPr="00F32258" w:rsidRDefault="00F32258" w:rsidP="00F32258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F32258" w:rsidRPr="00F32258" w:rsidRDefault="00F32258" w:rsidP="00F32258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F32258" w:rsidRPr="00F32258" w:rsidRDefault="00F32258" w:rsidP="00F32258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F32258" w:rsidRPr="00F32258" w:rsidRDefault="00F32258" w:rsidP="00F32258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F32258" w:rsidRPr="00F32258" w:rsidRDefault="00F32258" w:rsidP="00F32258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F32258" w:rsidRPr="00F32258" w:rsidRDefault="00F32258" w:rsidP="00F32258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Ценности научного познания:</w:t>
      </w:r>
    </w:p>
    <w:p w:rsidR="00F32258" w:rsidRPr="00F32258" w:rsidRDefault="00F32258" w:rsidP="00F32258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F32258" w:rsidRPr="00F32258" w:rsidRDefault="00F32258" w:rsidP="00F32258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действия: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Базовые логические действия:</w:t>
      </w:r>
    </w:p>
    <w:p w:rsidR="00F32258" w:rsidRPr="00F32258" w:rsidRDefault="00F32258" w:rsidP="00F32258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F32258" w:rsidRPr="00F32258" w:rsidRDefault="00F32258" w:rsidP="00F32258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F32258" w:rsidRPr="00F32258" w:rsidRDefault="00F32258" w:rsidP="00F32258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F32258" w:rsidRPr="00F32258" w:rsidRDefault="00F32258" w:rsidP="00F32258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F32258" w:rsidRPr="00F32258" w:rsidRDefault="00F32258" w:rsidP="00F32258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F32258" w:rsidRPr="00F32258" w:rsidRDefault="00F32258" w:rsidP="00F32258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F32258" w:rsidRPr="00F32258" w:rsidRDefault="00F32258" w:rsidP="00F32258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Базовые исследовательские действия:</w:t>
      </w:r>
    </w:p>
    <w:p w:rsidR="00F32258" w:rsidRPr="00F32258" w:rsidRDefault="00F32258" w:rsidP="00F32258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F32258" w:rsidRPr="00F32258" w:rsidRDefault="00F32258" w:rsidP="00F32258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:rsidR="00F32258" w:rsidRPr="00F32258" w:rsidRDefault="00F32258" w:rsidP="00F32258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F32258" w:rsidRPr="00F32258" w:rsidRDefault="00F32258" w:rsidP="00F32258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F32258" w:rsidRPr="00F32258" w:rsidRDefault="00F32258" w:rsidP="00F32258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F32258" w:rsidRPr="00F32258" w:rsidRDefault="00F32258" w:rsidP="00F32258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F32258" w:rsidRPr="00F32258" w:rsidRDefault="00F32258" w:rsidP="00F32258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 Работа с информацией:</w:t>
      </w:r>
    </w:p>
    <w:p w:rsidR="00F32258" w:rsidRPr="00F32258" w:rsidRDefault="00F32258" w:rsidP="00F32258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F32258" w:rsidRPr="00F32258" w:rsidRDefault="00F32258" w:rsidP="00F32258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находить в предложенном источнике информацию, представленную в явном виде, согласно заданному алгоритму; </w:t>
      </w:r>
    </w:p>
    <w:p w:rsidR="00F32258" w:rsidRPr="00F32258" w:rsidRDefault="00F32258" w:rsidP="00F32258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F32258" w:rsidRPr="00F32258" w:rsidRDefault="00F32258" w:rsidP="00F32258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F32258" w:rsidRPr="00F32258" w:rsidRDefault="00F32258" w:rsidP="00F32258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F32258" w:rsidRPr="00F32258" w:rsidRDefault="00F32258" w:rsidP="00F32258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F32258" w:rsidRPr="00F32258" w:rsidRDefault="00F32258" w:rsidP="00F32258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32258" w:rsidRPr="00F32258" w:rsidRDefault="00F32258" w:rsidP="00F32258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F32258" w:rsidRPr="00F32258" w:rsidRDefault="00F32258" w:rsidP="00F32258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F32258" w:rsidRPr="00F32258" w:rsidRDefault="00F32258" w:rsidP="00F32258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F32258" w:rsidRPr="00F32258" w:rsidRDefault="00F32258" w:rsidP="00F32258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F32258" w:rsidRPr="00F32258" w:rsidRDefault="00F32258" w:rsidP="00F32258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F32258" w:rsidRPr="00F32258" w:rsidRDefault="00F32258" w:rsidP="00F32258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F32258" w:rsidRPr="00F32258" w:rsidRDefault="00F32258" w:rsidP="00F32258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F32258" w:rsidRPr="00F32258" w:rsidRDefault="00F32258" w:rsidP="00F32258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F32258" w:rsidRPr="00F32258" w:rsidRDefault="00F32258" w:rsidP="00F32258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Самоорганизация:</w:t>
      </w:r>
    </w:p>
    <w:p w:rsidR="00F32258" w:rsidRPr="00F32258" w:rsidRDefault="00F32258" w:rsidP="00F32258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F32258" w:rsidRPr="00F32258" w:rsidRDefault="00F32258" w:rsidP="00F32258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Самоконтроль и самооценка:</w:t>
      </w:r>
    </w:p>
    <w:p w:rsidR="00F32258" w:rsidRPr="00F32258" w:rsidRDefault="00F32258" w:rsidP="00F32258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F32258" w:rsidRPr="00F32258" w:rsidRDefault="00F32258" w:rsidP="00F32258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в своей работе и устанавливать их причины;</w:t>
      </w:r>
    </w:p>
    <w:p w:rsidR="00F32258" w:rsidRPr="00F32258" w:rsidRDefault="00F32258" w:rsidP="00F32258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F32258" w:rsidRPr="00F32258" w:rsidRDefault="00F32258" w:rsidP="00F32258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F32258" w:rsidRPr="00F32258" w:rsidRDefault="00F32258" w:rsidP="00F32258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F32258" w:rsidRPr="00F32258" w:rsidRDefault="00F32258" w:rsidP="00F32258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F32258" w:rsidRPr="00F32258" w:rsidRDefault="00F32258" w:rsidP="00F32258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долгосрочных целей совместной деятельности (на основе изученного материала по окружающему миру); </w:t>
      </w:r>
    </w:p>
    <w:p w:rsidR="00F32258" w:rsidRPr="00F32258" w:rsidRDefault="00F32258" w:rsidP="00F32258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F32258" w:rsidRPr="00F32258" w:rsidRDefault="00F32258" w:rsidP="00F32258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F32258" w:rsidRPr="00F32258" w:rsidRDefault="00F32258" w:rsidP="00F32258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F32258" w:rsidRPr="00F32258" w:rsidRDefault="00F32258" w:rsidP="00F32258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работы.</w:t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классе 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F32258" w:rsidRPr="00F32258" w:rsidRDefault="00F32258" w:rsidP="00F32258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F32258" w:rsidRPr="00F32258" w:rsidRDefault="00F32258" w:rsidP="00F32258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:rsidR="00F32258" w:rsidRPr="00F32258" w:rsidRDefault="00F32258" w:rsidP="00F32258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F32258" w:rsidRPr="00F32258" w:rsidRDefault="00F32258" w:rsidP="00F32258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</w:p>
    <w:p w:rsidR="00F32258" w:rsidRPr="00F32258" w:rsidRDefault="00F32258" w:rsidP="00F32258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F32258" w:rsidRPr="00F32258" w:rsidRDefault="00F32258" w:rsidP="00F32258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:rsidR="00F32258" w:rsidRPr="00F32258" w:rsidRDefault="00F32258" w:rsidP="00F32258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F32258" w:rsidRPr="00F32258" w:rsidRDefault="00F32258" w:rsidP="00F32258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F32258" w:rsidRPr="00F32258" w:rsidRDefault="00F32258" w:rsidP="00F32258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F32258" w:rsidRPr="00F32258" w:rsidRDefault="00F32258" w:rsidP="00F32258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F32258" w:rsidRPr="00F32258" w:rsidRDefault="00F32258" w:rsidP="00F32258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использования электронных средств, оснащённых экраном;</w:t>
      </w:r>
    </w:p>
    <w:p w:rsidR="00F32258" w:rsidRPr="00F32258" w:rsidRDefault="00F32258" w:rsidP="00F32258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здорового питания и личной гигиены; </w:t>
      </w:r>
    </w:p>
    <w:p w:rsidR="00F32258" w:rsidRPr="00F32258" w:rsidRDefault="00F32258" w:rsidP="00F32258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пешехода; </w:t>
      </w:r>
    </w:p>
    <w:p w:rsidR="00F32258" w:rsidRPr="00F32258" w:rsidRDefault="00F32258" w:rsidP="00F32258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 природе; </w:t>
      </w:r>
    </w:p>
    <w:p w:rsidR="00F32258" w:rsidRPr="00F32258" w:rsidRDefault="00F32258" w:rsidP="00F32258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 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 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на местности по местным природным признакам, Солнцу, компасу; 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развёрнутые высказывания о природе и обществе; 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режим дня и питания; 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использовать мессенджеры в условиях контролируемого доступа в информационно-телекоммуникационную сеть Интернет; </w:t>
      </w:r>
    </w:p>
    <w:p w:rsidR="00F32258" w:rsidRPr="00F32258" w:rsidRDefault="00F32258" w:rsidP="00F32258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безопасно осуществлять коммуникацию в школьных сообществах с помощью </w:t>
      </w:r>
      <w:proofErr w:type="gramStart"/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  (</w:t>
      </w:r>
      <w:proofErr w:type="gramEnd"/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необходимости).</w:t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 классе 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расходы и доходы семейного бюджета; 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основы профилактики заболеваний;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F32258" w:rsidRPr="00F32258" w:rsidRDefault="00F32258" w:rsidP="00F32258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возможных мошеннических действиях при общении в мессенджерах.</w:t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32258" w:rsidRPr="00F32258" w:rsidRDefault="00F32258" w:rsidP="00F3225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F32258" w:rsidRPr="00F32258" w:rsidRDefault="00F32258" w:rsidP="00F322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F32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 классе </w:t>
      </w: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в социуме;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показывать на исторической карте места изученных исторических событий;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изученных событий на «ленте времени»;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права и обязанности гражданина Российской Федерации;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соотносить изученные исторические события и исторических деятелей с веками и периодами истории России;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экологические проблемы и определять пути их решения;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при езде на велосипеде, самокате; 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32258" w:rsidRPr="00F32258" w:rsidRDefault="00F32258" w:rsidP="00F32258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F32258" w:rsidRDefault="00F32258" w:rsidP="00F3225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32258" w:rsidRDefault="00F32258" w:rsidP="00F3225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3225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B23E1D" w:rsidRDefault="00B23E1D" w:rsidP="00F3225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B23E1D" w:rsidRPr="00B23E1D" w:rsidRDefault="00B23E1D" w:rsidP="00B23E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23E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5916"/>
        <w:gridCol w:w="652"/>
        <w:gridCol w:w="1937"/>
        <w:gridCol w:w="1993"/>
        <w:gridCol w:w="4060"/>
      </w:tblGrid>
      <w:tr w:rsidR="00B23E1D" w:rsidRPr="00B23E1D" w:rsidTr="00B23E1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23E1D" w:rsidRPr="00B23E1D" w:rsidTr="00B23E1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6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Школа. Школьная жизнь.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6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Разные группы животных.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6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23E1D" w:rsidRPr="00B23E1D" w:rsidRDefault="00B23E1D" w:rsidP="00B23E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23E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5896"/>
        <w:gridCol w:w="652"/>
        <w:gridCol w:w="1939"/>
        <w:gridCol w:w="1996"/>
        <w:gridCol w:w="4073"/>
      </w:tblGrid>
      <w:tr w:rsidR="00B23E1D" w:rsidRPr="00B23E1D" w:rsidTr="00B23E1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23E1D" w:rsidRPr="00B23E1D" w:rsidTr="00B23E1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6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Семья. Семейные ценности и традиции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6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растений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животных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Красная книга России. Заповедники и природные парки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6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школьника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23E1D" w:rsidRPr="00B23E1D" w:rsidRDefault="00B23E1D" w:rsidP="00B23E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23E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5491"/>
        <w:gridCol w:w="652"/>
        <w:gridCol w:w="1948"/>
        <w:gridCol w:w="2004"/>
        <w:gridCol w:w="4458"/>
      </w:tblGrid>
      <w:tr w:rsidR="00B23E1D" w:rsidRPr="00B23E1D" w:rsidTr="00B23E1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23E1D" w:rsidRPr="00B23E1D" w:rsidTr="00B23E1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6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- коллектив близких. Родных людей.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и народы мира.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6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Бактерии, грибы и их разнообразие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животных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часть природы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6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23E1D" w:rsidRPr="00B23E1D" w:rsidRDefault="00B23E1D" w:rsidP="00B23E1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23E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5734"/>
        <w:gridCol w:w="652"/>
        <w:gridCol w:w="1904"/>
        <w:gridCol w:w="1960"/>
        <w:gridCol w:w="4319"/>
      </w:tblGrid>
      <w:tr w:rsidR="00B23E1D" w:rsidRPr="00B23E1D" w:rsidTr="00B23E1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23E1D" w:rsidRPr="00B23E1D" w:rsidTr="00B23E1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6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6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познания окружающей природы. Солнечная система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земной поверхности. Водоемы и их разнообразие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6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23E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городе. Безопасность в сети Интернет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B23E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1D" w:rsidRPr="00B23E1D" w:rsidTr="00B23E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B23E1D" w:rsidRPr="00B23E1D" w:rsidRDefault="00B23E1D" w:rsidP="00B23E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B23E1D" w:rsidRPr="00B23E1D" w:rsidRDefault="00B23E1D" w:rsidP="00B23E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23E1D" w:rsidRPr="00B23E1D" w:rsidRDefault="00B23E1D" w:rsidP="00B2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E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B23E1D" w:rsidRDefault="00B23E1D" w:rsidP="00F3225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B23E1D" w:rsidRDefault="00B23E1D" w:rsidP="00F3225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  <w:bookmarkStart w:id="0" w:name="_GoBack"/>
      <w:bookmarkEnd w:id="0"/>
    </w:p>
    <w:p w:rsidR="00F32258" w:rsidRPr="00F32258" w:rsidRDefault="00F32258" w:rsidP="00F3225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669"/>
        <w:gridCol w:w="3721"/>
        <w:gridCol w:w="850"/>
        <w:gridCol w:w="992"/>
        <w:gridCol w:w="1134"/>
        <w:gridCol w:w="851"/>
        <w:gridCol w:w="1276"/>
      </w:tblGrid>
      <w:tr w:rsidR="00F32258" w:rsidRPr="00077339" w:rsidTr="00F32258">
        <w:tc>
          <w:tcPr>
            <w:tcW w:w="669" w:type="dxa"/>
            <w:vMerge w:val="restart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1" w:type="dxa"/>
            <w:vMerge w:val="restart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6" w:type="dxa"/>
            <w:gridSpan w:val="3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1" w:type="dxa"/>
            <w:vMerge w:val="restart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276" w:type="dxa"/>
            <w:vMerge w:val="restart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32258" w:rsidRPr="00077339" w:rsidTr="00F32258">
        <w:tc>
          <w:tcPr>
            <w:tcW w:w="669" w:type="dxa"/>
            <w:vMerge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vMerge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51" w:type="dxa"/>
            <w:vMerge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Столица России ‒ Москва. Достопримечательности Москвы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окружающий мир? Что природа даёт человеку?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растения. Растения в твоём доме: краткое описание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ухаживаем за растениями (практическая работа)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– пешеход!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природы в жизни людей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погодой. Анализ результатов наблюдений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Откуда в снежках грязь?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Откуда берётся и куда девается мусор?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животных. Где живут белые медведи?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животных. Где живут слоны?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животных. Перелётные и зимующие птицы. Где зимуют птицы?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животных. Почему мы любим кошек и собак?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 на природе. Правила поведения в природе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нужна вежливость?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Зачем люди осваивают космос?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669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21" w:type="dxa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Повторение изученного в 1 классе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258" w:rsidRPr="00077339" w:rsidTr="00F32258">
        <w:tc>
          <w:tcPr>
            <w:tcW w:w="4390" w:type="dxa"/>
            <w:gridSpan w:val="2"/>
            <w:hideMark/>
          </w:tcPr>
          <w:p w:rsidR="00F32258" w:rsidRPr="00077339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F32258" w:rsidRPr="00077339" w:rsidRDefault="00F32258" w:rsidP="00AD2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077339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258" w:rsidRPr="00077339" w:rsidRDefault="00F32258" w:rsidP="00F322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69"/>
        <w:gridCol w:w="3921"/>
        <w:gridCol w:w="850"/>
        <w:gridCol w:w="992"/>
        <w:gridCol w:w="1134"/>
        <w:gridCol w:w="851"/>
        <w:gridCol w:w="1276"/>
      </w:tblGrid>
      <w:tr w:rsidR="00F32258" w:rsidRPr="005D03F8" w:rsidTr="00F32258">
        <w:tc>
          <w:tcPr>
            <w:tcW w:w="469" w:type="dxa"/>
            <w:vMerge w:val="restart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21" w:type="dxa"/>
            <w:vMerge w:val="restart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6" w:type="dxa"/>
            <w:gridSpan w:val="3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1" w:type="dxa"/>
            <w:vMerge w:val="restart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276" w:type="dxa"/>
            <w:vMerge w:val="restart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32258" w:rsidRPr="005D03F8" w:rsidTr="00F32258">
        <w:tc>
          <w:tcPr>
            <w:tcW w:w="469" w:type="dxa"/>
            <w:vMerge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vMerge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51" w:type="dxa"/>
            <w:vMerge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информационная среда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https://m.edsoo.ru/f840c162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 – мельчайшие одноклеточные живые существа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https://m.edsoo.ru/f840f9fc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природные сообщества: лес, луг, водоём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https://m.edsoo.ru/f840ff74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https://m.edsoo.ru/f841330e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https://m.edsoo.ru/f84123aa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Родина - Российская Федерация Государственная </w:t>
            </w: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символика РФ. Уважение к государственным символам России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– малая родина. Российская Федерация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https://m.edsoo.ru/f840c7ca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https://m.edsoo.ru/f840c392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https://m.edsoo.ru/f840d328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https://m.edsoo.ru/f840cb62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https://m.edsoo.ru/f840ce78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https://m.edsoo.ru/f840d03a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Почва, её состав. Значение для живой природы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https://m.edsoo.ru/f840da26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</w:t>
              </w:r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dsoo.ru/f840df26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https://m.edsoo.ru/f840e0de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 как живой организм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https://m.edsoo.ru/f840e282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растения размножаются?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https://m.edsoo.ru/f840e41c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https://m.edsoo.ru/f840e6a6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https://m.edsoo.ru/f840e85e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в разные времена года. Разнообразие животных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питания животных. Цепи питания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рыб, птиц, зверей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https://m.edsoo.ru/f840ebe2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животных в природе и жизни людей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https://m.edsoo.ru/f840ed90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https://m.edsoo.ru/f840ef2a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https://m.edsoo.ru/f840fde4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https://m.edsoo.ru/f840f240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https://m.edsoo.ru/f84104ba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https://m.edsoo.ru/f8410f78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 и её роль в жизни человека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https://m.edsoo.ru/f84116c6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 и её роль в жизни человека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https://m.edsoo.ru/f8410dd4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 и её роль в жизни человека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https://m.edsoo.ru/f8410aa0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Кровеносная и нервная система и их роль в жизни человека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https://m.edsoo.ru/f8410654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https://m.edsoo.ru/f8410c3a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</w:t>
              </w:r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dsoo.ru/f8410910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безопасности во дворе жилого </w:t>
            </w:r>
            <w:proofErr w:type="spellStart"/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дома.Безопасность</w:t>
            </w:r>
            <w:proofErr w:type="spellEnd"/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доме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https://m.edsoo.ru/f8411f90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https://m.edsoo.ru/f8411dd8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https://m.edsoo.ru/f8411c0c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https://m.edsoo.ru/f84118a6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https://m.edsoo.ru/f84112c0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https://m.edsoo.ru/f841254e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https://m.edsoo.ru/f8412706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– богатство земных недр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https://m.edsoo.ru/f8412896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</w:t>
              </w:r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dsoo.ru/f8412a1c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https://m.edsoo.ru/f8412ef4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https://m.edsoo.ru/f8413c3c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России: Ростов, Углич, Ярославль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https://m.edsoo.ru/f8413e30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https://m.edsoo.ru/f84140ba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5D0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https://m.edsoo.ru/f841380e</w:t>
              </w:r>
            </w:hyperlink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69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21" w:type="dxa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258" w:rsidRPr="005D03F8" w:rsidTr="00F32258">
        <w:tc>
          <w:tcPr>
            <w:tcW w:w="4390" w:type="dxa"/>
            <w:gridSpan w:val="2"/>
            <w:hideMark/>
          </w:tcPr>
          <w:p w:rsidR="00F32258" w:rsidRPr="005D03F8" w:rsidRDefault="00F32258" w:rsidP="00AD2D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F32258" w:rsidRPr="005D03F8" w:rsidRDefault="00F32258" w:rsidP="00AD2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hideMark/>
          </w:tcPr>
          <w:p w:rsidR="00F32258" w:rsidRPr="005D03F8" w:rsidRDefault="00F32258" w:rsidP="00AD2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258" w:rsidRPr="005D03F8" w:rsidRDefault="00F32258" w:rsidP="00F3225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F32258" w:rsidRPr="005D03F8" w:rsidRDefault="00F32258" w:rsidP="00F32258">
      <w:pPr>
        <w:rPr>
          <w:rFonts w:ascii="Times New Roman" w:hAnsi="Times New Roman" w:cs="Times New Roman"/>
          <w:sz w:val="24"/>
          <w:szCs w:val="24"/>
        </w:rPr>
      </w:pPr>
    </w:p>
    <w:p w:rsidR="00F32258" w:rsidRDefault="00F32258" w:rsidP="00F32258">
      <w:pPr>
        <w:pStyle w:val="a4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F32258" w:rsidRDefault="00F32258" w:rsidP="00F32258">
      <w:pPr>
        <w:pStyle w:val="a4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5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F32258" w:rsidRDefault="00F32258" w:rsidP="00F32258">
      <w:pPr>
        <w:pStyle w:val="a4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• Окружающий мир (в 2 частях), 2 класс/ Плешаков А.А., Акционерное общество «Издательство «</w:t>
      </w:r>
      <w:proofErr w:type="gramStart"/>
      <w:r>
        <w:rPr>
          <w:rStyle w:val="placeholder"/>
          <w:color w:val="333333"/>
        </w:rPr>
        <w:t>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>•</w:t>
      </w:r>
      <w:proofErr w:type="gramEnd"/>
      <w:r>
        <w:rPr>
          <w:rStyle w:val="placeholder"/>
          <w:color w:val="333333"/>
        </w:rPr>
        <w:t xml:space="preserve"> Окружающий мир (в 2 частях), 3 класс/ Плешаков А.А., Новицкая М.Ю.,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>• Окружающий мир (в 2 частях), 4 класс/ Плешаков А.А., Новицкая М.Ю.,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>
        <w:rPr>
          <w:rStyle w:val="placeholder-mask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F32258" w:rsidRDefault="00F32258" w:rsidP="00F32258">
      <w:pPr>
        <w:pStyle w:val="a4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z w:val="21"/>
          <w:szCs w:val="21"/>
        </w:rPr>
        <w:t>​</w:t>
      </w:r>
    </w:p>
    <w:p w:rsidR="00F32258" w:rsidRDefault="00F32258" w:rsidP="00F32258">
      <w:pPr>
        <w:pStyle w:val="a4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5"/>
          <w:caps/>
          <w:color w:val="000000"/>
          <w:sz w:val="28"/>
          <w:szCs w:val="28"/>
        </w:rPr>
        <w:t>МЕТОДИЧЕСКИЕ МАТЕРИАЛЫ ДЛЯ УЧИТЕЛЯ</w:t>
      </w:r>
    </w:p>
    <w:p w:rsidR="00F32258" w:rsidRDefault="00F32258" w:rsidP="00F32258">
      <w:pPr>
        <w:pStyle w:val="a4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 xml:space="preserve">​‌Плешаков А. А. Окружающий мир. Рабочие программы. Предметная линия учебников системы «Школа России». 1—4 классы: пособие для учителей </w:t>
      </w:r>
      <w:proofErr w:type="spellStart"/>
      <w:r>
        <w:rPr>
          <w:rStyle w:val="placeholder"/>
          <w:color w:val="333333"/>
        </w:rPr>
        <w:t>общеобразоват</w:t>
      </w:r>
      <w:proofErr w:type="spellEnd"/>
      <w:r>
        <w:rPr>
          <w:rStyle w:val="placeholder"/>
          <w:color w:val="333333"/>
        </w:rPr>
        <w:t>. организаций / А. А. Плешаков. — М.: Просвещение, 2022‌​</w:t>
      </w:r>
      <w:r>
        <w:rPr>
          <w:rStyle w:val="placeholder-mask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F32258" w:rsidRDefault="00F32258" w:rsidP="00F32258">
      <w:pPr>
        <w:pStyle w:val="a4"/>
        <w:spacing w:before="240" w:beforeAutospacing="0" w:after="120" w:afterAutospacing="0"/>
        <w:rPr>
          <w:color w:val="333333"/>
          <w:sz w:val="21"/>
          <w:szCs w:val="21"/>
        </w:rPr>
      </w:pPr>
    </w:p>
    <w:p w:rsidR="00F32258" w:rsidRDefault="00F32258" w:rsidP="00F32258">
      <w:pPr>
        <w:pStyle w:val="a4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5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32258" w:rsidRDefault="00F32258" w:rsidP="00F32258">
      <w:pPr>
        <w:pStyle w:val="a4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rStyle w:val="placeholder"/>
          <w:color w:val="333333"/>
        </w:rPr>
        <w:t>https://yandex.ru/video/ https://uchi.ru/teachers/hometasks https://resh.edu.ru/ https://infourok.ru/ https://uchitelya.com</w:t>
      </w:r>
    </w:p>
    <w:p w:rsidR="00606B62" w:rsidRPr="00F32258" w:rsidRDefault="00606B62">
      <w:pPr>
        <w:rPr>
          <w:rFonts w:ascii="Times New Roman" w:hAnsi="Times New Roman" w:cs="Times New Roman"/>
          <w:sz w:val="24"/>
          <w:szCs w:val="24"/>
        </w:rPr>
      </w:pPr>
    </w:p>
    <w:sectPr w:rsidR="00606B62" w:rsidRPr="00F3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D73"/>
    <w:multiLevelType w:val="multilevel"/>
    <w:tmpl w:val="4F96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F6044C"/>
    <w:multiLevelType w:val="multilevel"/>
    <w:tmpl w:val="F512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5633C"/>
    <w:multiLevelType w:val="multilevel"/>
    <w:tmpl w:val="5B8A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A57ECC"/>
    <w:multiLevelType w:val="multilevel"/>
    <w:tmpl w:val="68D0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4D486A"/>
    <w:multiLevelType w:val="multilevel"/>
    <w:tmpl w:val="BDA86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41835"/>
    <w:multiLevelType w:val="multilevel"/>
    <w:tmpl w:val="E0D2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E05FBB"/>
    <w:multiLevelType w:val="multilevel"/>
    <w:tmpl w:val="89D2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956B1A"/>
    <w:multiLevelType w:val="multilevel"/>
    <w:tmpl w:val="022A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BB5A05"/>
    <w:multiLevelType w:val="multilevel"/>
    <w:tmpl w:val="98C8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0855DE"/>
    <w:multiLevelType w:val="multilevel"/>
    <w:tmpl w:val="C916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AC1A30"/>
    <w:multiLevelType w:val="multilevel"/>
    <w:tmpl w:val="8FAE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B90F80"/>
    <w:multiLevelType w:val="multilevel"/>
    <w:tmpl w:val="CD82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487188"/>
    <w:multiLevelType w:val="multilevel"/>
    <w:tmpl w:val="7A5C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59587B"/>
    <w:multiLevelType w:val="multilevel"/>
    <w:tmpl w:val="567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014A27"/>
    <w:multiLevelType w:val="multilevel"/>
    <w:tmpl w:val="F214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041AB0"/>
    <w:multiLevelType w:val="multilevel"/>
    <w:tmpl w:val="147A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D95C59"/>
    <w:multiLevelType w:val="multilevel"/>
    <w:tmpl w:val="3A32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945FEF"/>
    <w:multiLevelType w:val="multilevel"/>
    <w:tmpl w:val="4CD2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8B13839"/>
    <w:multiLevelType w:val="multilevel"/>
    <w:tmpl w:val="3E8C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151155"/>
    <w:multiLevelType w:val="multilevel"/>
    <w:tmpl w:val="600A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C13D63"/>
    <w:multiLevelType w:val="multilevel"/>
    <w:tmpl w:val="98E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7655CA"/>
    <w:multiLevelType w:val="multilevel"/>
    <w:tmpl w:val="FEB2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9C5C2A"/>
    <w:multiLevelType w:val="multilevel"/>
    <w:tmpl w:val="002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BA4ED0"/>
    <w:multiLevelType w:val="multilevel"/>
    <w:tmpl w:val="9ADE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987CB4"/>
    <w:multiLevelType w:val="multilevel"/>
    <w:tmpl w:val="A78E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876B62"/>
    <w:multiLevelType w:val="multilevel"/>
    <w:tmpl w:val="A23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7D10DB"/>
    <w:multiLevelType w:val="multilevel"/>
    <w:tmpl w:val="BC94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CE2085"/>
    <w:multiLevelType w:val="multilevel"/>
    <w:tmpl w:val="B2E2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EF67D5"/>
    <w:multiLevelType w:val="multilevel"/>
    <w:tmpl w:val="4226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C37147"/>
    <w:multiLevelType w:val="multilevel"/>
    <w:tmpl w:val="2436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9459CF"/>
    <w:multiLevelType w:val="multilevel"/>
    <w:tmpl w:val="4900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B356FA"/>
    <w:multiLevelType w:val="multilevel"/>
    <w:tmpl w:val="DACC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952DD5"/>
    <w:multiLevelType w:val="multilevel"/>
    <w:tmpl w:val="EBDE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1531426"/>
    <w:multiLevelType w:val="multilevel"/>
    <w:tmpl w:val="56B2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6D2119C"/>
    <w:multiLevelType w:val="multilevel"/>
    <w:tmpl w:val="785C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95F4CB0"/>
    <w:multiLevelType w:val="multilevel"/>
    <w:tmpl w:val="8BCE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AB51234"/>
    <w:multiLevelType w:val="multilevel"/>
    <w:tmpl w:val="2026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EA52DB4"/>
    <w:multiLevelType w:val="multilevel"/>
    <w:tmpl w:val="4072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6C105D"/>
    <w:multiLevelType w:val="multilevel"/>
    <w:tmpl w:val="C746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6A54C2"/>
    <w:multiLevelType w:val="multilevel"/>
    <w:tmpl w:val="AC52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B96372"/>
    <w:multiLevelType w:val="multilevel"/>
    <w:tmpl w:val="8AD6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73C034A"/>
    <w:multiLevelType w:val="multilevel"/>
    <w:tmpl w:val="A060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9F4733"/>
    <w:multiLevelType w:val="multilevel"/>
    <w:tmpl w:val="7D88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18"/>
  </w:num>
  <w:num w:numId="3">
    <w:abstractNumId w:val="32"/>
  </w:num>
  <w:num w:numId="4">
    <w:abstractNumId w:val="8"/>
  </w:num>
  <w:num w:numId="5">
    <w:abstractNumId w:val="40"/>
  </w:num>
  <w:num w:numId="6">
    <w:abstractNumId w:val="12"/>
  </w:num>
  <w:num w:numId="7">
    <w:abstractNumId w:val="37"/>
  </w:num>
  <w:num w:numId="8">
    <w:abstractNumId w:val="34"/>
  </w:num>
  <w:num w:numId="9">
    <w:abstractNumId w:val="21"/>
  </w:num>
  <w:num w:numId="10">
    <w:abstractNumId w:val="1"/>
  </w:num>
  <w:num w:numId="11">
    <w:abstractNumId w:val="31"/>
  </w:num>
  <w:num w:numId="12">
    <w:abstractNumId w:val="4"/>
  </w:num>
  <w:num w:numId="13">
    <w:abstractNumId w:val="41"/>
  </w:num>
  <w:num w:numId="14">
    <w:abstractNumId w:val="7"/>
  </w:num>
  <w:num w:numId="15">
    <w:abstractNumId w:val="23"/>
  </w:num>
  <w:num w:numId="16">
    <w:abstractNumId w:val="20"/>
  </w:num>
  <w:num w:numId="17">
    <w:abstractNumId w:val="13"/>
  </w:num>
  <w:num w:numId="18">
    <w:abstractNumId w:val="30"/>
  </w:num>
  <w:num w:numId="19">
    <w:abstractNumId w:val="14"/>
  </w:num>
  <w:num w:numId="20">
    <w:abstractNumId w:val="35"/>
  </w:num>
  <w:num w:numId="21">
    <w:abstractNumId w:val="28"/>
  </w:num>
  <w:num w:numId="22">
    <w:abstractNumId w:val="39"/>
  </w:num>
  <w:num w:numId="23">
    <w:abstractNumId w:val="24"/>
  </w:num>
  <w:num w:numId="24">
    <w:abstractNumId w:val="38"/>
  </w:num>
  <w:num w:numId="25">
    <w:abstractNumId w:val="29"/>
  </w:num>
  <w:num w:numId="26">
    <w:abstractNumId w:val="33"/>
  </w:num>
  <w:num w:numId="27">
    <w:abstractNumId w:val="3"/>
  </w:num>
  <w:num w:numId="28">
    <w:abstractNumId w:val="42"/>
  </w:num>
  <w:num w:numId="29">
    <w:abstractNumId w:val="19"/>
  </w:num>
  <w:num w:numId="30">
    <w:abstractNumId w:val="15"/>
  </w:num>
  <w:num w:numId="31">
    <w:abstractNumId w:val="25"/>
  </w:num>
  <w:num w:numId="32">
    <w:abstractNumId w:val="5"/>
  </w:num>
  <w:num w:numId="33">
    <w:abstractNumId w:val="36"/>
  </w:num>
  <w:num w:numId="34">
    <w:abstractNumId w:val="11"/>
  </w:num>
  <w:num w:numId="35">
    <w:abstractNumId w:val="22"/>
  </w:num>
  <w:num w:numId="36">
    <w:abstractNumId w:val="9"/>
  </w:num>
  <w:num w:numId="37">
    <w:abstractNumId w:val="2"/>
  </w:num>
  <w:num w:numId="38">
    <w:abstractNumId w:val="6"/>
  </w:num>
  <w:num w:numId="39">
    <w:abstractNumId w:val="10"/>
  </w:num>
  <w:num w:numId="40">
    <w:abstractNumId w:val="17"/>
  </w:num>
  <w:num w:numId="41">
    <w:abstractNumId w:val="27"/>
  </w:num>
  <w:num w:numId="42">
    <w:abstractNumId w:val="1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58"/>
    <w:rsid w:val="00606B62"/>
    <w:rsid w:val="00B23E1D"/>
    <w:rsid w:val="00F3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4C793-0DC3-460C-9F33-BD4C8E10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3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2258"/>
    <w:rPr>
      <w:b/>
      <w:bCs/>
    </w:rPr>
  </w:style>
  <w:style w:type="character" w:customStyle="1" w:styleId="placeholder-mask">
    <w:name w:val="placeholder-mask"/>
    <w:basedOn w:val="a0"/>
    <w:rsid w:val="00F32258"/>
  </w:style>
  <w:style w:type="character" w:customStyle="1" w:styleId="placeholder">
    <w:name w:val="placeholder"/>
    <w:basedOn w:val="a0"/>
    <w:rsid w:val="00F3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1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1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8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17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004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49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46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21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50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4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8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2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8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1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9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f840f9fc" TargetMode="External"/><Relationship Id="rId39" Type="http://schemas.openxmlformats.org/officeDocument/2006/relationships/hyperlink" Target="https://m.edsoo.ru/f840e282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f840ce78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61" Type="http://schemas.openxmlformats.org/officeDocument/2006/relationships/hyperlink" Target="https://m.edsoo.ru/f84118a6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10629</Words>
  <Characters>60587</Characters>
  <Application>Microsoft Office Word</Application>
  <DocSecurity>0</DocSecurity>
  <Lines>504</Lines>
  <Paragraphs>142</Paragraphs>
  <ScaleCrop>false</ScaleCrop>
  <Company/>
  <LinksUpToDate>false</LinksUpToDate>
  <CharactersWithSpaces>71074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2023-09-25T19:51:00Z</dcterms:created>
  <dcterms:modified xsi:type="dcterms:W3CDTF">2023-09-25T20:38:00Z</dcterms:modified>
</cp:coreProperties>
</file>